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3D9F" w14:textId="77777777" w:rsidR="00377C87" w:rsidRPr="00856C5D" w:rsidRDefault="00377C87" w:rsidP="00BD0182">
      <w:pPr>
        <w:rPr>
          <w:rFonts w:ascii="Arial" w:hAnsi="Arial" w:cs="Arial"/>
          <w:b/>
          <w:bCs/>
          <w:sz w:val="22"/>
          <w:szCs w:val="22"/>
        </w:rPr>
      </w:pPr>
    </w:p>
    <w:p w14:paraId="1AA18DA6" w14:textId="77777777" w:rsidR="000B7450" w:rsidRDefault="000B7450" w:rsidP="00BD0182">
      <w:pPr>
        <w:ind w:left="360"/>
        <w:rPr>
          <w:rFonts w:ascii="Aptos Narrow" w:hAnsi="Aptos Narrow"/>
          <w:b/>
          <w:bCs/>
        </w:rPr>
      </w:pPr>
      <w:r w:rsidRPr="000B7450">
        <w:rPr>
          <w:rFonts w:ascii="Aptos Narrow" w:hAnsi="Aptos Narrow"/>
          <w:b/>
          <w:bCs/>
        </w:rPr>
        <w:t>MEPF Manager – Mechanical</w:t>
      </w:r>
    </w:p>
    <w:p w14:paraId="6D84BF2F" w14:textId="1610B94D" w:rsidR="000C6110" w:rsidRPr="00BD0182" w:rsidRDefault="000C6110" w:rsidP="00BD0182">
      <w:pPr>
        <w:ind w:left="360"/>
        <w:rPr>
          <w:rFonts w:ascii="Calibri" w:hAnsi="Calibri" w:cs="Calibri"/>
          <w:sz w:val="22"/>
          <w:szCs w:val="22"/>
        </w:rPr>
      </w:pPr>
      <w:r w:rsidRPr="00BD0182">
        <w:rPr>
          <w:rFonts w:ascii="Calibri" w:hAnsi="Calibri" w:cs="Calibri"/>
          <w:b/>
          <w:bCs/>
          <w:sz w:val="22"/>
          <w:szCs w:val="22"/>
        </w:rPr>
        <w:t>Institution:</w:t>
      </w:r>
      <w:r w:rsidRPr="00BD0182">
        <w:rPr>
          <w:rFonts w:ascii="Calibri" w:hAnsi="Calibri" w:cs="Calibri"/>
          <w:sz w:val="22"/>
          <w:szCs w:val="22"/>
        </w:rPr>
        <w:t xml:space="preserve"> NAMTECH (New Age Makers Institute of Technology)</w:t>
      </w:r>
      <w:r w:rsidRPr="00BD0182">
        <w:rPr>
          <w:rFonts w:ascii="Calibri" w:hAnsi="Calibri" w:cs="Calibri"/>
          <w:sz w:val="22"/>
          <w:szCs w:val="22"/>
        </w:rPr>
        <w:br/>
      </w:r>
      <w:r w:rsidRPr="00BD0182">
        <w:rPr>
          <w:rFonts w:ascii="Calibri" w:hAnsi="Calibri" w:cs="Calibri"/>
          <w:b/>
          <w:bCs/>
          <w:sz w:val="22"/>
          <w:szCs w:val="22"/>
        </w:rPr>
        <w:t>Location:</w:t>
      </w:r>
      <w:r w:rsidRPr="00BD0182">
        <w:rPr>
          <w:rFonts w:ascii="Calibri" w:hAnsi="Calibri" w:cs="Calibri"/>
          <w:sz w:val="22"/>
          <w:szCs w:val="22"/>
        </w:rPr>
        <w:t xml:space="preserve"> </w:t>
      </w:r>
      <w:r w:rsidR="004B384C" w:rsidRPr="00BD0182">
        <w:rPr>
          <w:rFonts w:ascii="Calibri" w:hAnsi="Calibri" w:cs="Calibri"/>
          <w:sz w:val="22"/>
          <w:szCs w:val="22"/>
        </w:rPr>
        <w:t>Ahmedabad</w:t>
      </w:r>
    </w:p>
    <w:p w14:paraId="3ECF85F0" w14:textId="6EF939E5" w:rsidR="00A721DF" w:rsidRPr="00BD0182" w:rsidRDefault="00A721DF" w:rsidP="00BD0182">
      <w:pPr>
        <w:ind w:left="360"/>
        <w:rPr>
          <w:rFonts w:ascii="Calibri" w:hAnsi="Calibri" w:cs="Calibri"/>
          <w:b/>
          <w:bCs/>
          <w:sz w:val="22"/>
          <w:szCs w:val="22"/>
        </w:rPr>
      </w:pPr>
      <w:r w:rsidRPr="00BD0182">
        <w:rPr>
          <w:rFonts w:ascii="Calibri" w:hAnsi="Calibri" w:cs="Calibri"/>
          <w:b/>
          <w:bCs/>
          <w:sz w:val="22"/>
          <w:szCs w:val="22"/>
        </w:rPr>
        <w:t xml:space="preserve">Reports To: </w:t>
      </w:r>
      <w:r w:rsidR="000168BF" w:rsidRPr="00BD0182">
        <w:rPr>
          <w:rFonts w:ascii="Aptos Narrow" w:hAnsi="Aptos Narrow"/>
        </w:rPr>
        <w:t>SR Lakshmi Narasimhan</w:t>
      </w:r>
    </w:p>
    <w:p w14:paraId="63BCB35C" w14:textId="77777777" w:rsidR="00A721DF" w:rsidRDefault="00A721DF" w:rsidP="00BD0182">
      <w:pPr>
        <w:rPr>
          <w:rFonts w:ascii="Calibri" w:hAnsi="Calibri" w:cs="Calibri"/>
          <w:b/>
          <w:bCs/>
          <w:sz w:val="22"/>
          <w:szCs w:val="22"/>
        </w:rPr>
      </w:pPr>
    </w:p>
    <w:p w14:paraId="0B81FF47" w14:textId="7A5C37A4" w:rsidR="000C6110" w:rsidRPr="00BD0182" w:rsidRDefault="000C6110" w:rsidP="00BD0182">
      <w:pPr>
        <w:ind w:left="360"/>
        <w:rPr>
          <w:rFonts w:ascii="Calibri" w:hAnsi="Calibri" w:cs="Calibri"/>
          <w:b/>
          <w:bCs/>
          <w:sz w:val="22"/>
          <w:szCs w:val="22"/>
        </w:rPr>
      </w:pPr>
      <w:r w:rsidRPr="00BD0182">
        <w:rPr>
          <w:rFonts w:ascii="Calibri" w:hAnsi="Calibri" w:cs="Calibri"/>
          <w:b/>
          <w:bCs/>
          <w:sz w:val="22"/>
          <w:szCs w:val="22"/>
        </w:rPr>
        <w:t>About NAMTECH</w:t>
      </w:r>
      <w:r w:rsidR="004B384C" w:rsidRPr="00BD0182">
        <w:rPr>
          <w:rFonts w:ascii="Calibri" w:hAnsi="Calibri" w:cs="Calibri"/>
          <w:b/>
          <w:bCs/>
          <w:sz w:val="22"/>
          <w:szCs w:val="22"/>
        </w:rPr>
        <w:t>:</w:t>
      </w:r>
    </w:p>
    <w:p w14:paraId="5C6362B7" w14:textId="77777777" w:rsidR="00A721DF" w:rsidRPr="00B87089" w:rsidRDefault="00A721DF" w:rsidP="00BD0182">
      <w:pPr>
        <w:rPr>
          <w:rFonts w:ascii="Calibri" w:hAnsi="Calibri" w:cs="Calibri"/>
          <w:b/>
          <w:bCs/>
          <w:sz w:val="22"/>
          <w:szCs w:val="22"/>
        </w:rPr>
      </w:pPr>
    </w:p>
    <w:p w14:paraId="6014B93D" w14:textId="7FE3AAD3" w:rsidR="000C6110" w:rsidRPr="00BD0182" w:rsidRDefault="000C6110" w:rsidP="00BD0182">
      <w:pPr>
        <w:ind w:left="360"/>
        <w:rPr>
          <w:rFonts w:ascii="Calibri" w:hAnsi="Calibri" w:cs="Calibri"/>
          <w:sz w:val="22"/>
          <w:szCs w:val="22"/>
        </w:rPr>
      </w:pPr>
      <w:r w:rsidRPr="00BD0182">
        <w:rPr>
          <w:rFonts w:ascii="Calibri" w:hAnsi="Calibri" w:cs="Calibri"/>
          <w:sz w:val="22"/>
          <w:szCs w:val="22"/>
        </w:rPr>
        <w:t xml:space="preserve">NAMTECH is a pioneering institute focused on industry-integrated engineering education. We aim to develop next-generation talent equipped to address the evolving needs of the mobility and transportation sectors through </w:t>
      </w:r>
      <w:r w:rsidR="004B384C" w:rsidRPr="00BD0182">
        <w:rPr>
          <w:rFonts w:ascii="Calibri" w:hAnsi="Calibri" w:cs="Calibri"/>
          <w:sz w:val="22"/>
          <w:szCs w:val="22"/>
        </w:rPr>
        <w:t xml:space="preserve">experiential learning, </w:t>
      </w:r>
      <w:r w:rsidRPr="00BD0182">
        <w:rPr>
          <w:rFonts w:ascii="Calibri" w:hAnsi="Calibri" w:cs="Calibri"/>
          <w:sz w:val="22"/>
          <w:szCs w:val="22"/>
        </w:rPr>
        <w:t xml:space="preserve">research, innovation and strong </w:t>
      </w:r>
      <w:r w:rsidR="004B384C" w:rsidRPr="00BD0182">
        <w:rPr>
          <w:rFonts w:ascii="Calibri" w:hAnsi="Calibri" w:cs="Calibri"/>
          <w:sz w:val="22"/>
          <w:szCs w:val="22"/>
        </w:rPr>
        <w:t>I</w:t>
      </w:r>
      <w:r w:rsidRPr="00BD0182">
        <w:rPr>
          <w:rFonts w:ascii="Calibri" w:hAnsi="Calibri" w:cs="Calibri"/>
          <w:sz w:val="22"/>
          <w:szCs w:val="22"/>
        </w:rPr>
        <w:t>ndustry</w:t>
      </w:r>
      <w:r w:rsidR="004B384C" w:rsidRPr="00BD0182">
        <w:rPr>
          <w:rFonts w:ascii="Calibri" w:hAnsi="Calibri" w:cs="Calibri"/>
          <w:sz w:val="22"/>
          <w:szCs w:val="22"/>
        </w:rPr>
        <w:t>-Academia</w:t>
      </w:r>
      <w:r w:rsidRPr="00BD0182">
        <w:rPr>
          <w:rFonts w:ascii="Calibri" w:hAnsi="Calibri" w:cs="Calibri"/>
          <w:sz w:val="22"/>
          <w:szCs w:val="22"/>
        </w:rPr>
        <w:t xml:space="preserve"> collaboration.</w:t>
      </w:r>
    </w:p>
    <w:p w14:paraId="4067B3F9" w14:textId="15B58D76" w:rsidR="000C6110" w:rsidRDefault="000C6110" w:rsidP="00BD0182">
      <w:pPr>
        <w:rPr>
          <w:rFonts w:ascii="Calibri" w:hAnsi="Calibri" w:cs="Calibri"/>
          <w:sz w:val="22"/>
          <w:szCs w:val="22"/>
        </w:rPr>
      </w:pPr>
    </w:p>
    <w:p w14:paraId="2B544BF9" w14:textId="77777777" w:rsidR="00D70AAA" w:rsidRDefault="00A721DF" w:rsidP="00D70AAA">
      <w:pPr>
        <w:ind w:left="360"/>
        <w:rPr>
          <w:rFonts w:ascii="Calibri" w:hAnsi="Calibri" w:cs="Calibri"/>
          <w:b/>
          <w:bCs/>
          <w:sz w:val="22"/>
          <w:szCs w:val="22"/>
        </w:rPr>
      </w:pPr>
      <w:r w:rsidRPr="00BD0182">
        <w:rPr>
          <w:rFonts w:ascii="Calibri" w:hAnsi="Calibri" w:cs="Calibri"/>
          <w:b/>
          <w:bCs/>
          <w:sz w:val="22"/>
          <w:szCs w:val="22"/>
        </w:rPr>
        <w:t>Role Overview</w:t>
      </w:r>
    </w:p>
    <w:p w14:paraId="1EEB5608" w14:textId="77777777" w:rsidR="00D70AAA" w:rsidRDefault="00D70AAA" w:rsidP="00D70AAA">
      <w:pPr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7A51AB09" w14:textId="5BF346AE" w:rsidR="00CB7052" w:rsidRDefault="006A024C" w:rsidP="00D70AAA">
      <w:pPr>
        <w:ind w:left="360"/>
        <w:rPr>
          <w:rFonts w:ascii="Calibri" w:hAnsi="Calibri" w:cs="Calibri"/>
          <w:sz w:val="22"/>
          <w:szCs w:val="22"/>
        </w:rPr>
      </w:pPr>
      <w:r w:rsidRPr="006A024C">
        <w:rPr>
          <w:rFonts w:ascii="Calibri" w:hAnsi="Calibri" w:cs="Calibri"/>
          <w:b/>
          <w:bCs/>
          <w:sz w:val="22"/>
          <w:szCs w:val="22"/>
        </w:rPr>
        <w:t>MEPF Manager – Mechanical</w:t>
      </w:r>
      <w:r w:rsidRPr="006A024C">
        <w:rPr>
          <w:rFonts w:ascii="Calibri" w:hAnsi="Calibri" w:cs="Calibri"/>
          <w:sz w:val="22"/>
          <w:szCs w:val="22"/>
        </w:rPr>
        <w:t xml:space="preserve"> will be responsible for end-to-end execution and management of mechanical services at the project site, including HVAC, plumbing, and firefighting systems. The role focuses on ensuring safe, compliant, cost-effective, and timely delivery of MEPF works in accordance with approved drawings, specifications, statutory requirements, and construction schedules, while coordinating closely with all project stakeholders.</w:t>
      </w:r>
    </w:p>
    <w:p w14:paraId="321CEC68" w14:textId="77777777" w:rsidR="00D70AAA" w:rsidRPr="00D70AAA" w:rsidRDefault="00D70AAA" w:rsidP="00D70AAA">
      <w:pPr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674D7331" w14:textId="77777777" w:rsidR="00A721DF" w:rsidRPr="00BD0182" w:rsidRDefault="00A721DF" w:rsidP="00BD0182">
      <w:pPr>
        <w:ind w:left="360"/>
        <w:rPr>
          <w:rFonts w:ascii="Calibri" w:hAnsi="Calibri" w:cs="Calibri"/>
          <w:b/>
          <w:bCs/>
          <w:sz w:val="22"/>
          <w:szCs w:val="22"/>
        </w:rPr>
      </w:pPr>
      <w:r w:rsidRPr="00BD0182">
        <w:rPr>
          <w:rFonts w:ascii="Calibri" w:hAnsi="Calibri" w:cs="Calibri"/>
          <w:b/>
          <w:bCs/>
          <w:sz w:val="22"/>
          <w:szCs w:val="22"/>
        </w:rPr>
        <w:t>Key Responsibilities</w:t>
      </w:r>
    </w:p>
    <w:p w14:paraId="603ABD65" w14:textId="77777777" w:rsidR="0070184F" w:rsidRDefault="0070184F" w:rsidP="00BD0182">
      <w:pPr>
        <w:rPr>
          <w:rFonts w:ascii="Calibri" w:hAnsi="Calibri" w:cs="Calibri"/>
          <w:b/>
          <w:bCs/>
          <w:sz w:val="22"/>
          <w:szCs w:val="22"/>
        </w:rPr>
      </w:pPr>
    </w:p>
    <w:p w14:paraId="0F821619" w14:textId="77777777" w:rsidR="00B34384" w:rsidRDefault="00D70AAA" w:rsidP="00B34384">
      <w:pPr>
        <w:pStyle w:val="ListParagraph"/>
        <w:numPr>
          <w:ilvl w:val="0"/>
          <w:numId w:val="29"/>
        </w:numPr>
        <w:rPr>
          <w:rFonts w:ascii="Calibri" w:hAnsi="Calibri" w:cs="Calibri"/>
          <w:b/>
          <w:bCs/>
          <w:sz w:val="22"/>
          <w:szCs w:val="22"/>
        </w:rPr>
      </w:pPr>
      <w:r w:rsidRPr="00B34384">
        <w:rPr>
          <w:rFonts w:ascii="Calibri" w:hAnsi="Calibri" w:cs="Calibri"/>
          <w:b/>
          <w:bCs/>
          <w:sz w:val="22"/>
          <w:szCs w:val="22"/>
        </w:rPr>
        <w:t>Design Review and Technical Management</w:t>
      </w:r>
    </w:p>
    <w:p w14:paraId="0323C738" w14:textId="77777777" w:rsidR="00B34384" w:rsidRDefault="00B34384" w:rsidP="00B34384">
      <w:pPr>
        <w:pStyle w:val="ListParagraph"/>
        <w:rPr>
          <w:rFonts w:ascii="Calibri" w:hAnsi="Calibri" w:cs="Calibri"/>
          <w:b/>
          <w:bCs/>
          <w:sz w:val="22"/>
          <w:szCs w:val="22"/>
        </w:rPr>
      </w:pPr>
    </w:p>
    <w:p w14:paraId="2F513B74" w14:textId="0C96756E" w:rsidR="00D70AAA" w:rsidRPr="00B34384" w:rsidRDefault="00D70AAA" w:rsidP="00B34384">
      <w:pPr>
        <w:pStyle w:val="ListParagraph"/>
        <w:rPr>
          <w:rFonts w:ascii="Calibri" w:hAnsi="Calibri" w:cs="Calibri"/>
          <w:b/>
          <w:bCs/>
          <w:sz w:val="22"/>
          <w:szCs w:val="22"/>
        </w:rPr>
      </w:pPr>
      <w:r w:rsidRPr="00B34384">
        <w:rPr>
          <w:rFonts w:ascii="Calibri" w:hAnsi="Calibri" w:cs="Calibri"/>
          <w:sz w:val="22"/>
          <w:szCs w:val="22"/>
        </w:rPr>
        <w:t>• Review, understand, and manage execution of HVAC, plumbing, and firefighting drawings, specifications, and BOQs to ensure constructability and compliance.</w:t>
      </w:r>
      <w:r w:rsidRPr="00B34384">
        <w:rPr>
          <w:rFonts w:ascii="Calibri" w:hAnsi="Calibri" w:cs="Calibri"/>
          <w:sz w:val="22"/>
          <w:szCs w:val="22"/>
        </w:rPr>
        <w:br/>
        <w:t>• Review and approve technical submittals, shop drawings, method statements, and material samples in coordination with consultants and PMC.</w:t>
      </w:r>
    </w:p>
    <w:p w14:paraId="5A629DA4" w14:textId="6A7FE246" w:rsidR="00D70AAA" w:rsidRPr="00B34384" w:rsidRDefault="00D70AAA" w:rsidP="00B34384">
      <w:pPr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0EFBDC8F" w14:textId="6F490A47" w:rsidR="00B34384" w:rsidRPr="00B34384" w:rsidRDefault="00D70AAA" w:rsidP="00B34384">
      <w:pPr>
        <w:pStyle w:val="ListParagraph"/>
        <w:numPr>
          <w:ilvl w:val="0"/>
          <w:numId w:val="29"/>
        </w:numPr>
        <w:rPr>
          <w:rFonts w:ascii="Calibri" w:hAnsi="Calibri" w:cs="Calibri"/>
          <w:b/>
          <w:bCs/>
          <w:sz w:val="22"/>
          <w:szCs w:val="22"/>
        </w:rPr>
      </w:pPr>
      <w:r w:rsidRPr="00B34384">
        <w:rPr>
          <w:rFonts w:ascii="Calibri" w:hAnsi="Calibri" w:cs="Calibri"/>
          <w:b/>
          <w:bCs/>
          <w:sz w:val="22"/>
          <w:szCs w:val="22"/>
        </w:rPr>
        <w:t>HVAC Systems Execution</w:t>
      </w:r>
    </w:p>
    <w:p w14:paraId="2440F190" w14:textId="77777777" w:rsidR="00B34384" w:rsidRDefault="00B34384" w:rsidP="00B34384">
      <w:pPr>
        <w:pStyle w:val="ListParagraph"/>
        <w:rPr>
          <w:rFonts w:ascii="Calibri" w:hAnsi="Calibri" w:cs="Calibri"/>
          <w:sz w:val="22"/>
          <w:szCs w:val="22"/>
        </w:rPr>
      </w:pPr>
    </w:p>
    <w:p w14:paraId="70D77A68" w14:textId="7A6588E0" w:rsidR="00D70AAA" w:rsidRPr="00B34384" w:rsidRDefault="00D70AAA" w:rsidP="00B34384">
      <w:pPr>
        <w:pStyle w:val="ListParagraph"/>
        <w:rPr>
          <w:rFonts w:ascii="Calibri" w:hAnsi="Calibri" w:cs="Calibri"/>
          <w:b/>
          <w:bCs/>
          <w:sz w:val="22"/>
          <w:szCs w:val="22"/>
        </w:rPr>
      </w:pPr>
      <w:r w:rsidRPr="00B34384">
        <w:rPr>
          <w:rFonts w:ascii="Calibri" w:hAnsi="Calibri" w:cs="Calibri"/>
          <w:sz w:val="22"/>
          <w:szCs w:val="22"/>
        </w:rPr>
        <w:t>• Plan and supervise installation of HVAC systems including chilled water, VRF, DX systems, ventilation, pressurization, smoke extraction, and air balancing works.</w:t>
      </w:r>
      <w:r w:rsidRPr="00B34384">
        <w:rPr>
          <w:rFonts w:ascii="Calibri" w:hAnsi="Calibri" w:cs="Calibri"/>
          <w:sz w:val="22"/>
          <w:szCs w:val="22"/>
        </w:rPr>
        <w:br/>
        <w:t>• Ensure proper testing, flushing, balancing (TAB), and commissioning of HVAC systems as per approved standards.</w:t>
      </w:r>
    </w:p>
    <w:p w14:paraId="157FE66A" w14:textId="471883C7" w:rsidR="00D70AAA" w:rsidRPr="00B34384" w:rsidRDefault="00D70AAA" w:rsidP="00B34384">
      <w:pPr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7EBEEBA4" w14:textId="7D62F806" w:rsidR="00B34384" w:rsidRPr="00B34384" w:rsidRDefault="00D70AAA" w:rsidP="00B34384">
      <w:pPr>
        <w:pStyle w:val="ListParagraph"/>
        <w:numPr>
          <w:ilvl w:val="0"/>
          <w:numId w:val="29"/>
        </w:numPr>
        <w:rPr>
          <w:rFonts w:ascii="Calibri" w:hAnsi="Calibri" w:cs="Calibri"/>
          <w:b/>
          <w:bCs/>
          <w:sz w:val="22"/>
          <w:szCs w:val="22"/>
        </w:rPr>
      </w:pPr>
      <w:r w:rsidRPr="00B34384">
        <w:rPr>
          <w:rFonts w:ascii="Calibri" w:hAnsi="Calibri" w:cs="Calibri"/>
          <w:b/>
          <w:bCs/>
          <w:sz w:val="22"/>
          <w:szCs w:val="22"/>
        </w:rPr>
        <w:t>Plumbing Systems Management</w:t>
      </w:r>
    </w:p>
    <w:p w14:paraId="6D71E2F8" w14:textId="77777777" w:rsidR="00B34384" w:rsidRPr="00B34384" w:rsidRDefault="00B34384" w:rsidP="00B34384">
      <w:pPr>
        <w:pStyle w:val="ListParagraph"/>
        <w:rPr>
          <w:rFonts w:ascii="Calibri" w:hAnsi="Calibri" w:cs="Calibri"/>
          <w:b/>
          <w:bCs/>
          <w:sz w:val="22"/>
          <w:szCs w:val="22"/>
        </w:rPr>
      </w:pPr>
    </w:p>
    <w:p w14:paraId="1AC9CDC6" w14:textId="7D7ADCB4" w:rsidR="00D70AAA" w:rsidRPr="00B34384" w:rsidRDefault="00D70AAA" w:rsidP="00B34384">
      <w:pPr>
        <w:pStyle w:val="ListParagraph"/>
        <w:rPr>
          <w:rFonts w:ascii="Calibri" w:hAnsi="Calibri" w:cs="Calibri"/>
          <w:b/>
          <w:bCs/>
          <w:sz w:val="22"/>
          <w:szCs w:val="22"/>
        </w:rPr>
      </w:pPr>
      <w:r w:rsidRPr="00B34384">
        <w:rPr>
          <w:rFonts w:ascii="Calibri" w:hAnsi="Calibri" w:cs="Calibri"/>
          <w:sz w:val="22"/>
          <w:szCs w:val="22"/>
        </w:rPr>
        <w:t>• Manage plumbing works covering water supply, drainage, sewage, rainwater systems, pumping systems, and STP/ETP interfaces.</w:t>
      </w:r>
      <w:r w:rsidRPr="00B34384">
        <w:rPr>
          <w:rFonts w:ascii="Calibri" w:hAnsi="Calibri" w:cs="Calibri"/>
          <w:sz w:val="22"/>
          <w:szCs w:val="22"/>
        </w:rPr>
        <w:br/>
        <w:t>• Ensure pressure testing, quality installation, and commissioning of all plumbing networks.</w:t>
      </w:r>
    </w:p>
    <w:p w14:paraId="4AE7E30B" w14:textId="451D2E6B" w:rsidR="00D70AAA" w:rsidRPr="00B34384" w:rsidRDefault="00D70AAA" w:rsidP="00B34384">
      <w:pPr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0140860E" w14:textId="23638979" w:rsidR="00B34384" w:rsidRPr="00B34384" w:rsidRDefault="00D70AAA" w:rsidP="00B34384">
      <w:pPr>
        <w:pStyle w:val="ListParagraph"/>
        <w:numPr>
          <w:ilvl w:val="0"/>
          <w:numId w:val="29"/>
        </w:numPr>
        <w:rPr>
          <w:rFonts w:ascii="Calibri" w:hAnsi="Calibri" w:cs="Calibri"/>
          <w:b/>
          <w:bCs/>
          <w:sz w:val="22"/>
          <w:szCs w:val="22"/>
        </w:rPr>
      </w:pPr>
      <w:r w:rsidRPr="00B34384">
        <w:rPr>
          <w:rFonts w:ascii="Calibri" w:hAnsi="Calibri" w:cs="Calibri"/>
          <w:b/>
          <w:bCs/>
          <w:sz w:val="22"/>
          <w:szCs w:val="22"/>
        </w:rPr>
        <w:t>Firefighting Systems Execution</w:t>
      </w:r>
    </w:p>
    <w:p w14:paraId="512E5349" w14:textId="77777777" w:rsidR="00B34384" w:rsidRDefault="00B34384" w:rsidP="00B34384">
      <w:pPr>
        <w:pStyle w:val="ListParagraph"/>
        <w:rPr>
          <w:rFonts w:ascii="Calibri" w:hAnsi="Calibri" w:cs="Calibri"/>
          <w:b/>
          <w:bCs/>
          <w:sz w:val="22"/>
          <w:szCs w:val="22"/>
        </w:rPr>
      </w:pPr>
    </w:p>
    <w:p w14:paraId="7948FB00" w14:textId="47E256F2" w:rsidR="00D70AAA" w:rsidRPr="00B34384" w:rsidRDefault="00D70AAA" w:rsidP="00B34384">
      <w:pPr>
        <w:pStyle w:val="ListParagraph"/>
        <w:rPr>
          <w:rFonts w:ascii="Calibri" w:hAnsi="Calibri" w:cs="Calibri"/>
          <w:sz w:val="22"/>
          <w:szCs w:val="22"/>
        </w:rPr>
      </w:pPr>
      <w:r w:rsidRPr="00B34384">
        <w:rPr>
          <w:rFonts w:ascii="Calibri" w:hAnsi="Calibri" w:cs="Calibri"/>
          <w:sz w:val="22"/>
          <w:szCs w:val="22"/>
        </w:rPr>
        <w:t>• Oversee firefighting systems including hydrant, sprinkler, fire pump room, fire tanks, piping networks, testing, and commissioning.</w:t>
      </w:r>
      <w:r w:rsidRPr="00B34384">
        <w:rPr>
          <w:rFonts w:ascii="Calibri" w:hAnsi="Calibri" w:cs="Calibri"/>
          <w:sz w:val="22"/>
          <w:szCs w:val="22"/>
        </w:rPr>
        <w:br/>
        <w:t>• Coordinate with statutory authorities and fire department for inspections and approvals.</w:t>
      </w:r>
    </w:p>
    <w:p w14:paraId="7FD2326C" w14:textId="793DFB65" w:rsidR="00D70AAA" w:rsidRDefault="00D70AAA" w:rsidP="00B34384">
      <w:pPr>
        <w:ind w:left="360"/>
      </w:pPr>
    </w:p>
    <w:p w14:paraId="5B276775" w14:textId="77777777" w:rsidR="00B34384" w:rsidRDefault="00B34384" w:rsidP="00B34384">
      <w:pPr>
        <w:ind w:left="360"/>
      </w:pPr>
    </w:p>
    <w:p w14:paraId="79B31A40" w14:textId="77777777" w:rsidR="00B34384" w:rsidRDefault="00B34384" w:rsidP="00B34384">
      <w:pPr>
        <w:ind w:left="360"/>
      </w:pPr>
    </w:p>
    <w:p w14:paraId="78A2EEED" w14:textId="77777777" w:rsidR="00B34384" w:rsidRPr="00B34384" w:rsidRDefault="00B34384" w:rsidP="00B34384">
      <w:pPr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5BCD7A91" w14:textId="74E3ECCE" w:rsidR="00B34384" w:rsidRPr="00B34384" w:rsidRDefault="00D70AAA" w:rsidP="00B34384">
      <w:pPr>
        <w:pStyle w:val="ListParagraph"/>
        <w:numPr>
          <w:ilvl w:val="0"/>
          <w:numId w:val="29"/>
        </w:numPr>
        <w:rPr>
          <w:rFonts w:ascii="Calibri" w:hAnsi="Calibri" w:cs="Calibri"/>
          <w:b/>
          <w:bCs/>
          <w:sz w:val="22"/>
          <w:szCs w:val="22"/>
        </w:rPr>
      </w:pPr>
      <w:r w:rsidRPr="00B34384">
        <w:rPr>
          <w:rFonts w:ascii="Calibri" w:hAnsi="Calibri" w:cs="Calibri"/>
          <w:b/>
          <w:bCs/>
          <w:sz w:val="22"/>
          <w:szCs w:val="22"/>
        </w:rPr>
        <w:t>Coordination and Site Management</w:t>
      </w:r>
    </w:p>
    <w:p w14:paraId="07B89C31" w14:textId="77777777" w:rsidR="00B34384" w:rsidRDefault="00B34384" w:rsidP="00B34384">
      <w:pPr>
        <w:pStyle w:val="ListParagraph"/>
        <w:rPr>
          <w:rFonts w:ascii="Calibri" w:hAnsi="Calibri" w:cs="Calibri"/>
          <w:sz w:val="22"/>
          <w:szCs w:val="22"/>
        </w:rPr>
      </w:pPr>
    </w:p>
    <w:p w14:paraId="205A89D2" w14:textId="2956F318" w:rsidR="00D70AAA" w:rsidRPr="00B34384" w:rsidRDefault="00D70AAA" w:rsidP="00B34384">
      <w:pPr>
        <w:pStyle w:val="ListParagraph"/>
        <w:rPr>
          <w:rFonts w:ascii="Calibri" w:hAnsi="Calibri" w:cs="Calibri"/>
          <w:b/>
          <w:bCs/>
          <w:sz w:val="22"/>
          <w:szCs w:val="22"/>
        </w:rPr>
      </w:pPr>
      <w:r w:rsidRPr="00B34384">
        <w:rPr>
          <w:rFonts w:ascii="Calibri" w:hAnsi="Calibri" w:cs="Calibri"/>
          <w:sz w:val="22"/>
          <w:szCs w:val="22"/>
        </w:rPr>
        <w:t>• Coordinate with Civil, Structural, Electrical, Architectural, and other MEP disciplines to ensure clash-free execution and proper sequencing.</w:t>
      </w:r>
      <w:r w:rsidRPr="00B34384">
        <w:rPr>
          <w:rFonts w:ascii="Calibri" w:hAnsi="Calibri" w:cs="Calibri"/>
          <w:sz w:val="22"/>
          <w:szCs w:val="22"/>
        </w:rPr>
        <w:br/>
        <w:t>• Manage and monitor mechanical subcontractors, site engineers, supervisors, and manpower productivity.</w:t>
      </w:r>
    </w:p>
    <w:p w14:paraId="4C65F3FC" w14:textId="504CA751" w:rsidR="00D70AAA" w:rsidRPr="00B34384" w:rsidRDefault="00D70AAA" w:rsidP="00B34384">
      <w:pPr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67261AD0" w14:textId="3BDF7D06" w:rsidR="00B34384" w:rsidRPr="00B34384" w:rsidRDefault="00D70AAA" w:rsidP="00B34384">
      <w:pPr>
        <w:pStyle w:val="ListParagraph"/>
        <w:numPr>
          <w:ilvl w:val="0"/>
          <w:numId w:val="29"/>
        </w:numPr>
        <w:rPr>
          <w:rFonts w:ascii="Calibri" w:hAnsi="Calibri" w:cs="Calibri"/>
          <w:b/>
          <w:bCs/>
          <w:sz w:val="22"/>
          <w:szCs w:val="22"/>
        </w:rPr>
      </w:pPr>
      <w:r w:rsidRPr="00B34384">
        <w:rPr>
          <w:rFonts w:ascii="Calibri" w:hAnsi="Calibri" w:cs="Calibri"/>
          <w:b/>
          <w:bCs/>
          <w:sz w:val="22"/>
          <w:szCs w:val="22"/>
        </w:rPr>
        <w:t>Quality, Safety, and Compliance</w:t>
      </w:r>
    </w:p>
    <w:p w14:paraId="1EB1FA50" w14:textId="77777777" w:rsidR="00B34384" w:rsidRDefault="00B34384" w:rsidP="00B34384">
      <w:pPr>
        <w:pStyle w:val="ListParagraph"/>
        <w:rPr>
          <w:rFonts w:ascii="Calibri" w:hAnsi="Calibri" w:cs="Calibri"/>
          <w:b/>
          <w:bCs/>
          <w:sz w:val="22"/>
          <w:szCs w:val="22"/>
        </w:rPr>
      </w:pPr>
    </w:p>
    <w:p w14:paraId="10AF1411" w14:textId="285D4F25" w:rsidR="00D70AAA" w:rsidRPr="00B34384" w:rsidRDefault="00D70AAA" w:rsidP="00B34384">
      <w:pPr>
        <w:pStyle w:val="ListParagraph"/>
        <w:rPr>
          <w:rFonts w:ascii="Calibri" w:hAnsi="Calibri" w:cs="Calibri"/>
          <w:sz w:val="22"/>
          <w:szCs w:val="22"/>
        </w:rPr>
      </w:pPr>
      <w:r w:rsidRPr="00B34384">
        <w:rPr>
          <w:rFonts w:ascii="Calibri" w:hAnsi="Calibri" w:cs="Calibri"/>
          <w:sz w:val="22"/>
          <w:szCs w:val="22"/>
        </w:rPr>
        <w:t>• Implement and enforce QA/QC procedures including inspections, testing, documentation, and system handover.</w:t>
      </w:r>
      <w:r w:rsidRPr="00B34384">
        <w:rPr>
          <w:rFonts w:ascii="Calibri" w:hAnsi="Calibri" w:cs="Calibri"/>
          <w:sz w:val="22"/>
          <w:szCs w:val="22"/>
        </w:rPr>
        <w:br/>
        <w:t>• Ensure strict compliance with HSE policies, statutory requirements, and applicable codes such as NBC, ASHRAE, NFPA, IS codes, and local regulations.</w:t>
      </w:r>
    </w:p>
    <w:p w14:paraId="27A18826" w14:textId="1C5ACA93" w:rsidR="00D70AAA" w:rsidRPr="00B34384" w:rsidRDefault="00D70AAA" w:rsidP="00B34384">
      <w:pPr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3B38C516" w14:textId="0BEDA97F" w:rsidR="00B34384" w:rsidRPr="00B34384" w:rsidRDefault="00D70AAA" w:rsidP="00B34384">
      <w:pPr>
        <w:pStyle w:val="ListParagraph"/>
        <w:numPr>
          <w:ilvl w:val="0"/>
          <w:numId w:val="29"/>
        </w:numPr>
        <w:rPr>
          <w:rFonts w:ascii="Calibri" w:hAnsi="Calibri" w:cs="Calibri"/>
          <w:b/>
          <w:bCs/>
          <w:sz w:val="22"/>
          <w:szCs w:val="22"/>
        </w:rPr>
      </w:pPr>
      <w:r w:rsidRPr="00B34384">
        <w:rPr>
          <w:rFonts w:ascii="Calibri" w:hAnsi="Calibri" w:cs="Calibri"/>
          <w:b/>
          <w:bCs/>
          <w:sz w:val="22"/>
          <w:szCs w:val="22"/>
        </w:rPr>
        <w:t>Planning, Cost, and Procurement Support</w:t>
      </w:r>
    </w:p>
    <w:p w14:paraId="49ABE187" w14:textId="77777777" w:rsidR="00B34384" w:rsidRDefault="00B34384" w:rsidP="00B34384">
      <w:pPr>
        <w:pStyle w:val="ListParagraph"/>
        <w:rPr>
          <w:rFonts w:ascii="Calibri" w:hAnsi="Calibri" w:cs="Calibri"/>
          <w:sz w:val="22"/>
          <w:szCs w:val="22"/>
        </w:rPr>
      </w:pPr>
    </w:p>
    <w:p w14:paraId="06F10770" w14:textId="37CCDFA0" w:rsidR="00D70AAA" w:rsidRPr="00B34384" w:rsidRDefault="00D70AAA" w:rsidP="00B34384">
      <w:pPr>
        <w:pStyle w:val="ListParagraph"/>
        <w:rPr>
          <w:rFonts w:ascii="Calibri" w:hAnsi="Calibri" w:cs="Calibri"/>
          <w:b/>
          <w:bCs/>
          <w:sz w:val="22"/>
          <w:szCs w:val="22"/>
        </w:rPr>
      </w:pPr>
      <w:r w:rsidRPr="00B34384">
        <w:rPr>
          <w:rFonts w:ascii="Calibri" w:hAnsi="Calibri" w:cs="Calibri"/>
          <w:sz w:val="22"/>
          <w:szCs w:val="22"/>
        </w:rPr>
        <w:t>• Monitor progress against approved schedules and take corrective actions to mitigate delays.</w:t>
      </w:r>
      <w:r w:rsidRPr="00B34384">
        <w:rPr>
          <w:rFonts w:ascii="Calibri" w:hAnsi="Calibri" w:cs="Calibri"/>
          <w:sz w:val="22"/>
          <w:szCs w:val="22"/>
        </w:rPr>
        <w:br/>
        <w:t>• Support procurement through technical inputs, vendor evaluation, and ensuring timely availability of materials and equipment.</w:t>
      </w:r>
      <w:r w:rsidRPr="00B34384">
        <w:rPr>
          <w:rFonts w:ascii="Calibri" w:hAnsi="Calibri" w:cs="Calibri"/>
          <w:sz w:val="22"/>
          <w:szCs w:val="22"/>
        </w:rPr>
        <w:br/>
        <w:t>• Manage cost control, measurements, billing support, and variation management related to mechanical works.</w:t>
      </w:r>
    </w:p>
    <w:p w14:paraId="67B7121A" w14:textId="61F7E12A" w:rsidR="00D70AAA" w:rsidRPr="00B34384" w:rsidRDefault="00D70AAA" w:rsidP="00B34384">
      <w:pPr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374AF609" w14:textId="51CD971A" w:rsidR="00B34384" w:rsidRPr="00B34384" w:rsidRDefault="00D70AAA" w:rsidP="00B34384">
      <w:pPr>
        <w:pStyle w:val="ListParagraph"/>
        <w:numPr>
          <w:ilvl w:val="0"/>
          <w:numId w:val="29"/>
        </w:numPr>
        <w:rPr>
          <w:rFonts w:ascii="Calibri" w:hAnsi="Calibri" w:cs="Calibri"/>
          <w:b/>
          <w:bCs/>
          <w:sz w:val="22"/>
          <w:szCs w:val="22"/>
        </w:rPr>
      </w:pPr>
      <w:r w:rsidRPr="00B34384">
        <w:rPr>
          <w:rFonts w:ascii="Calibri" w:hAnsi="Calibri" w:cs="Calibri"/>
          <w:b/>
          <w:bCs/>
          <w:sz w:val="22"/>
          <w:szCs w:val="22"/>
        </w:rPr>
        <w:t>Testing, Commissioning, and Handover</w:t>
      </w:r>
    </w:p>
    <w:p w14:paraId="2572E174" w14:textId="77777777" w:rsidR="00B34384" w:rsidRDefault="00B34384" w:rsidP="00B34384">
      <w:pPr>
        <w:pStyle w:val="ListParagraph"/>
        <w:rPr>
          <w:rFonts w:ascii="Calibri" w:hAnsi="Calibri" w:cs="Calibri"/>
          <w:b/>
          <w:bCs/>
          <w:sz w:val="22"/>
          <w:szCs w:val="22"/>
        </w:rPr>
      </w:pPr>
    </w:p>
    <w:p w14:paraId="735192E2" w14:textId="48F977B9" w:rsidR="00D70AAA" w:rsidRPr="00B34384" w:rsidRDefault="00D70AAA" w:rsidP="00B34384">
      <w:pPr>
        <w:pStyle w:val="ListParagraph"/>
        <w:rPr>
          <w:rFonts w:ascii="Calibri" w:hAnsi="Calibri" w:cs="Calibri"/>
          <w:sz w:val="22"/>
          <w:szCs w:val="22"/>
        </w:rPr>
      </w:pPr>
      <w:r w:rsidRPr="00B34384">
        <w:rPr>
          <w:rFonts w:ascii="Calibri" w:hAnsi="Calibri" w:cs="Calibri"/>
          <w:sz w:val="22"/>
          <w:szCs w:val="22"/>
        </w:rPr>
        <w:t>• Plan and execute testing, commissioning, and final handover of all mechanical systems.</w:t>
      </w:r>
      <w:r w:rsidRPr="00B34384">
        <w:rPr>
          <w:rFonts w:ascii="Calibri" w:hAnsi="Calibri" w:cs="Calibri"/>
          <w:sz w:val="22"/>
          <w:szCs w:val="22"/>
        </w:rPr>
        <w:br/>
        <w:t>• Ensure preparation of as-built drawings, O&amp;M manuals, warranties, and training of client/FM teams.</w:t>
      </w:r>
      <w:r w:rsidRPr="00B34384">
        <w:rPr>
          <w:rFonts w:ascii="Calibri" w:hAnsi="Calibri" w:cs="Calibri"/>
          <w:sz w:val="22"/>
          <w:szCs w:val="22"/>
        </w:rPr>
        <w:br/>
        <w:t>• Prepare periodic progress reports and participate in coordination, review, and client meetings.</w:t>
      </w:r>
    </w:p>
    <w:p w14:paraId="1B7CED1A" w14:textId="433FF289" w:rsidR="00D70AAA" w:rsidRPr="00B34384" w:rsidRDefault="00D70AAA" w:rsidP="00B34384">
      <w:pPr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5F74BEB1" w14:textId="77777777" w:rsidR="000243B1" w:rsidRDefault="00D70AAA" w:rsidP="00B34384">
      <w:pPr>
        <w:ind w:left="360"/>
        <w:rPr>
          <w:rFonts w:ascii="Calibri" w:hAnsi="Calibri" w:cs="Calibri"/>
          <w:b/>
          <w:bCs/>
          <w:sz w:val="22"/>
          <w:szCs w:val="22"/>
        </w:rPr>
      </w:pPr>
      <w:r w:rsidRPr="00B34384">
        <w:rPr>
          <w:rFonts w:ascii="Calibri" w:hAnsi="Calibri" w:cs="Calibri"/>
          <w:b/>
          <w:bCs/>
          <w:sz w:val="22"/>
          <w:szCs w:val="22"/>
        </w:rPr>
        <w:t>Qualifications and Experience</w:t>
      </w:r>
    </w:p>
    <w:p w14:paraId="37D3EAA1" w14:textId="77777777" w:rsidR="000243B1" w:rsidRDefault="000243B1" w:rsidP="00B34384">
      <w:pPr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0C37E0FE" w14:textId="1CC47547" w:rsidR="00D70AAA" w:rsidRPr="000243B1" w:rsidRDefault="00D70AAA" w:rsidP="00B34384">
      <w:pPr>
        <w:ind w:left="360"/>
        <w:rPr>
          <w:rFonts w:ascii="Calibri" w:hAnsi="Calibri" w:cs="Calibri"/>
          <w:sz w:val="22"/>
          <w:szCs w:val="22"/>
        </w:rPr>
      </w:pPr>
      <w:r w:rsidRPr="000243B1">
        <w:rPr>
          <w:rFonts w:ascii="Calibri" w:hAnsi="Calibri" w:cs="Calibri"/>
          <w:sz w:val="22"/>
          <w:szCs w:val="22"/>
        </w:rPr>
        <w:t>• Degree or Diploma in Mechanical Engineering from a recognized institution.</w:t>
      </w:r>
      <w:r w:rsidRPr="000243B1">
        <w:rPr>
          <w:rFonts w:ascii="Calibri" w:hAnsi="Calibri" w:cs="Calibri"/>
          <w:sz w:val="22"/>
          <w:szCs w:val="22"/>
        </w:rPr>
        <w:br/>
        <w:t>• 10–15 years of relevant experience in MEPF mechanical works at construction project sites (campus, institutional, commercial, residential, or industrial projects).</w:t>
      </w:r>
      <w:r w:rsidRPr="000243B1">
        <w:rPr>
          <w:rFonts w:ascii="Calibri" w:hAnsi="Calibri" w:cs="Calibri"/>
          <w:sz w:val="22"/>
          <w:szCs w:val="22"/>
        </w:rPr>
        <w:br/>
        <w:t>• Strong hands-on experience in HVAC, plumbing, and firefighting systems execution.</w:t>
      </w:r>
      <w:r w:rsidRPr="000243B1">
        <w:rPr>
          <w:rFonts w:ascii="Calibri" w:hAnsi="Calibri" w:cs="Calibri"/>
          <w:sz w:val="22"/>
          <w:szCs w:val="22"/>
        </w:rPr>
        <w:br/>
        <w:t>• Proven ability in subcontractor management, multidisciplinary coordination, and site leadership.</w:t>
      </w:r>
      <w:r w:rsidRPr="000243B1">
        <w:rPr>
          <w:rFonts w:ascii="Calibri" w:hAnsi="Calibri" w:cs="Calibri"/>
          <w:sz w:val="22"/>
          <w:szCs w:val="22"/>
        </w:rPr>
        <w:br/>
        <w:t>• Experience in testing, commissioning, and system handover.</w:t>
      </w:r>
      <w:r w:rsidRPr="000243B1">
        <w:rPr>
          <w:rFonts w:ascii="Calibri" w:hAnsi="Calibri" w:cs="Calibri"/>
          <w:sz w:val="22"/>
          <w:szCs w:val="22"/>
        </w:rPr>
        <w:br/>
        <w:t>• Working knowledge of NBC, ASHRAE, NFPA, IS codes, and local statutory requirements.</w:t>
      </w:r>
      <w:r w:rsidRPr="000243B1">
        <w:rPr>
          <w:rFonts w:ascii="Calibri" w:hAnsi="Calibri" w:cs="Calibri"/>
          <w:sz w:val="22"/>
          <w:szCs w:val="22"/>
        </w:rPr>
        <w:br/>
        <w:t>• Good communication, planning, and reporting skills with a proactive and ownership-driven approach.</w:t>
      </w:r>
    </w:p>
    <w:sectPr w:rsidR="00D70AAA" w:rsidRPr="000243B1" w:rsidSect="006161A1">
      <w:headerReference w:type="default" r:id="rId7"/>
      <w:headerReference w:type="first" r:id="rId8"/>
      <w:footerReference w:type="first" r:id="rId9"/>
      <w:pgSz w:w="11906" w:h="16838"/>
      <w:pgMar w:top="1440" w:right="1440" w:bottom="1440" w:left="1440" w:header="709" w:footer="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CDD70" w14:textId="77777777" w:rsidR="007D6F2A" w:rsidRDefault="007D6F2A" w:rsidP="00A71DC6">
      <w:r>
        <w:separator/>
      </w:r>
    </w:p>
  </w:endnote>
  <w:endnote w:type="continuationSeparator" w:id="0">
    <w:p w14:paraId="496E53DD" w14:textId="77777777" w:rsidR="007D6F2A" w:rsidRDefault="007D6F2A" w:rsidP="00A7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09C1" w14:textId="17750171" w:rsidR="00A71DC6" w:rsidRDefault="00A71DC6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3B3770" wp14:editId="4E5471D4">
          <wp:simplePos x="0" y="0"/>
          <wp:positionH relativeFrom="column">
            <wp:posOffset>-948690</wp:posOffset>
          </wp:positionH>
          <wp:positionV relativeFrom="paragraph">
            <wp:posOffset>-930910</wp:posOffset>
          </wp:positionV>
          <wp:extent cx="7882100" cy="1182315"/>
          <wp:effectExtent l="0" t="0" r="0" b="0"/>
          <wp:wrapNone/>
          <wp:docPr id="76143728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437281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2100" cy="118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7F896" w14:textId="77777777" w:rsidR="007D6F2A" w:rsidRDefault="007D6F2A" w:rsidP="00A71DC6">
      <w:r>
        <w:separator/>
      </w:r>
    </w:p>
  </w:footnote>
  <w:footnote w:type="continuationSeparator" w:id="0">
    <w:p w14:paraId="4139AA8E" w14:textId="77777777" w:rsidR="007D6F2A" w:rsidRDefault="007D6F2A" w:rsidP="00A71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3B594" w14:textId="2B20550E" w:rsidR="00A71DC6" w:rsidRDefault="00692F8F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26BCE3C" wp14:editId="6A8E62D4">
          <wp:simplePos x="0" y="0"/>
          <wp:positionH relativeFrom="column">
            <wp:posOffset>-968948</wp:posOffset>
          </wp:positionH>
          <wp:positionV relativeFrom="paragraph">
            <wp:posOffset>-330904</wp:posOffset>
          </wp:positionV>
          <wp:extent cx="7930839" cy="959375"/>
          <wp:effectExtent l="0" t="0" r="0" b="6350"/>
          <wp:wrapNone/>
          <wp:docPr id="102685838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167522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839" cy="959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6DE46" w14:textId="76A3E428" w:rsidR="00A71DC6" w:rsidRDefault="00A71DC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874C793" wp14:editId="07C7C81D">
          <wp:simplePos x="0" y="0"/>
          <wp:positionH relativeFrom="column">
            <wp:posOffset>-991235</wp:posOffset>
          </wp:positionH>
          <wp:positionV relativeFrom="paragraph">
            <wp:posOffset>-337598</wp:posOffset>
          </wp:positionV>
          <wp:extent cx="7930839" cy="959375"/>
          <wp:effectExtent l="0" t="0" r="0" b="6350"/>
          <wp:wrapNone/>
          <wp:docPr id="95116752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167522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839" cy="959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61FD"/>
    <w:multiLevelType w:val="multilevel"/>
    <w:tmpl w:val="FD34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22F22"/>
    <w:multiLevelType w:val="multilevel"/>
    <w:tmpl w:val="E66C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A082B"/>
    <w:multiLevelType w:val="hybridMultilevel"/>
    <w:tmpl w:val="2C04226C"/>
    <w:lvl w:ilvl="0" w:tplc="E5D6EFC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01D1C"/>
    <w:multiLevelType w:val="multilevel"/>
    <w:tmpl w:val="E82E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B1A53"/>
    <w:multiLevelType w:val="multilevel"/>
    <w:tmpl w:val="3A96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6735F"/>
    <w:multiLevelType w:val="hybridMultilevel"/>
    <w:tmpl w:val="BD529072"/>
    <w:lvl w:ilvl="0" w:tplc="E5D6EFC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24CFD"/>
    <w:multiLevelType w:val="hybridMultilevel"/>
    <w:tmpl w:val="BADAF6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031AF"/>
    <w:multiLevelType w:val="multilevel"/>
    <w:tmpl w:val="88C4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6464D9"/>
    <w:multiLevelType w:val="hybridMultilevel"/>
    <w:tmpl w:val="503EB41A"/>
    <w:lvl w:ilvl="0" w:tplc="E5D6EFC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248DA"/>
    <w:multiLevelType w:val="multilevel"/>
    <w:tmpl w:val="40F8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82DE6"/>
    <w:multiLevelType w:val="multilevel"/>
    <w:tmpl w:val="1CBA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142D59"/>
    <w:multiLevelType w:val="hybridMultilevel"/>
    <w:tmpl w:val="E528BFD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007CF"/>
    <w:multiLevelType w:val="multilevel"/>
    <w:tmpl w:val="656A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48369F"/>
    <w:multiLevelType w:val="multilevel"/>
    <w:tmpl w:val="5928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5C7A30"/>
    <w:multiLevelType w:val="multilevel"/>
    <w:tmpl w:val="98B0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975A19"/>
    <w:multiLevelType w:val="multilevel"/>
    <w:tmpl w:val="8044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3F1401"/>
    <w:multiLevelType w:val="hybridMultilevel"/>
    <w:tmpl w:val="B95A27F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97667"/>
    <w:multiLevelType w:val="hybridMultilevel"/>
    <w:tmpl w:val="1CA43CFC"/>
    <w:lvl w:ilvl="0" w:tplc="E5D6EFC4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26F69C1"/>
    <w:multiLevelType w:val="multilevel"/>
    <w:tmpl w:val="AFAE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8F6FAE"/>
    <w:multiLevelType w:val="multilevel"/>
    <w:tmpl w:val="5D4A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034ABE"/>
    <w:multiLevelType w:val="hybridMultilevel"/>
    <w:tmpl w:val="5B38E9E0"/>
    <w:lvl w:ilvl="0" w:tplc="E5D6EFC4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A6318D"/>
    <w:multiLevelType w:val="hybridMultilevel"/>
    <w:tmpl w:val="EC040B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16751"/>
    <w:multiLevelType w:val="hybridMultilevel"/>
    <w:tmpl w:val="C8E47946"/>
    <w:lvl w:ilvl="0" w:tplc="E5D6EFC4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D61A06"/>
    <w:multiLevelType w:val="hybridMultilevel"/>
    <w:tmpl w:val="E68628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56A59"/>
    <w:multiLevelType w:val="multilevel"/>
    <w:tmpl w:val="5D92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7D069D"/>
    <w:multiLevelType w:val="multilevel"/>
    <w:tmpl w:val="CB34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383025"/>
    <w:multiLevelType w:val="multilevel"/>
    <w:tmpl w:val="7764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EB5D9C"/>
    <w:multiLevelType w:val="hybridMultilevel"/>
    <w:tmpl w:val="DBEEDD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EC645D"/>
    <w:multiLevelType w:val="multilevel"/>
    <w:tmpl w:val="1B1E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600757">
    <w:abstractNumId w:val="14"/>
  </w:num>
  <w:num w:numId="2" w16cid:durableId="547881389">
    <w:abstractNumId w:val="19"/>
  </w:num>
  <w:num w:numId="3" w16cid:durableId="585110702">
    <w:abstractNumId w:val="24"/>
  </w:num>
  <w:num w:numId="4" w16cid:durableId="2039312292">
    <w:abstractNumId w:val="0"/>
  </w:num>
  <w:num w:numId="5" w16cid:durableId="1396079445">
    <w:abstractNumId w:val="7"/>
  </w:num>
  <w:num w:numId="6" w16cid:durableId="1204246187">
    <w:abstractNumId w:val="13"/>
  </w:num>
  <w:num w:numId="7" w16cid:durableId="1628046037">
    <w:abstractNumId w:val="10"/>
  </w:num>
  <w:num w:numId="8" w16cid:durableId="1801143627">
    <w:abstractNumId w:val="25"/>
  </w:num>
  <w:num w:numId="9" w16cid:durableId="471748719">
    <w:abstractNumId w:val="3"/>
  </w:num>
  <w:num w:numId="10" w16cid:durableId="535656230">
    <w:abstractNumId w:val="28"/>
  </w:num>
  <w:num w:numId="11" w16cid:durableId="591477531">
    <w:abstractNumId w:val="15"/>
  </w:num>
  <w:num w:numId="12" w16cid:durableId="14624939">
    <w:abstractNumId w:val="18"/>
  </w:num>
  <w:num w:numId="13" w16cid:durableId="922252485">
    <w:abstractNumId w:val="27"/>
  </w:num>
  <w:num w:numId="14" w16cid:durableId="2001031810">
    <w:abstractNumId w:val="9"/>
  </w:num>
  <w:num w:numId="15" w16cid:durableId="562059219">
    <w:abstractNumId w:val="4"/>
  </w:num>
  <w:num w:numId="16" w16cid:durableId="869300134">
    <w:abstractNumId w:val="1"/>
  </w:num>
  <w:num w:numId="17" w16cid:durableId="1629436265">
    <w:abstractNumId w:val="26"/>
  </w:num>
  <w:num w:numId="18" w16cid:durableId="867715663">
    <w:abstractNumId w:val="21"/>
  </w:num>
  <w:num w:numId="19" w16cid:durableId="42995579">
    <w:abstractNumId w:val="6"/>
  </w:num>
  <w:num w:numId="20" w16cid:durableId="1840121802">
    <w:abstractNumId w:val="23"/>
  </w:num>
  <w:num w:numId="21" w16cid:durableId="1683823851">
    <w:abstractNumId w:val="11"/>
  </w:num>
  <w:num w:numId="22" w16cid:durableId="1367020737">
    <w:abstractNumId w:val="5"/>
  </w:num>
  <w:num w:numId="23" w16cid:durableId="428701712">
    <w:abstractNumId w:val="22"/>
  </w:num>
  <w:num w:numId="24" w16cid:durableId="2015768220">
    <w:abstractNumId w:val="17"/>
  </w:num>
  <w:num w:numId="25" w16cid:durableId="1878084853">
    <w:abstractNumId w:val="8"/>
  </w:num>
  <w:num w:numId="26" w16cid:durableId="390734835">
    <w:abstractNumId w:val="20"/>
  </w:num>
  <w:num w:numId="27" w16cid:durableId="770929851">
    <w:abstractNumId w:val="2"/>
  </w:num>
  <w:num w:numId="28" w16cid:durableId="805389592">
    <w:abstractNumId w:val="12"/>
  </w:num>
  <w:num w:numId="29" w16cid:durableId="8068956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C6"/>
    <w:rsid w:val="00003F6E"/>
    <w:rsid w:val="000168BF"/>
    <w:rsid w:val="000178E6"/>
    <w:rsid w:val="000216E9"/>
    <w:rsid w:val="000243B1"/>
    <w:rsid w:val="00037F35"/>
    <w:rsid w:val="000631F2"/>
    <w:rsid w:val="000B7450"/>
    <w:rsid w:val="000C0322"/>
    <w:rsid w:val="000C6110"/>
    <w:rsid w:val="0011523A"/>
    <w:rsid w:val="001534D4"/>
    <w:rsid w:val="001760D4"/>
    <w:rsid w:val="001871C9"/>
    <w:rsid w:val="00196AD6"/>
    <w:rsid w:val="001A1990"/>
    <w:rsid w:val="001C1CF8"/>
    <w:rsid w:val="001D554A"/>
    <w:rsid w:val="001E304F"/>
    <w:rsid w:val="001E450E"/>
    <w:rsid w:val="001F101E"/>
    <w:rsid w:val="001F3362"/>
    <w:rsid w:val="001F7C71"/>
    <w:rsid w:val="00212FEB"/>
    <w:rsid w:val="00213C78"/>
    <w:rsid w:val="00216C26"/>
    <w:rsid w:val="0025058F"/>
    <w:rsid w:val="0026325A"/>
    <w:rsid w:val="00264805"/>
    <w:rsid w:val="00293EC2"/>
    <w:rsid w:val="002B3765"/>
    <w:rsid w:val="002C7B42"/>
    <w:rsid w:val="002E2760"/>
    <w:rsid w:val="002E2FC0"/>
    <w:rsid w:val="002F1378"/>
    <w:rsid w:val="00312D13"/>
    <w:rsid w:val="00313348"/>
    <w:rsid w:val="00341E9A"/>
    <w:rsid w:val="00342FC1"/>
    <w:rsid w:val="00377C87"/>
    <w:rsid w:val="003C2C6D"/>
    <w:rsid w:val="003E28DC"/>
    <w:rsid w:val="003E69AB"/>
    <w:rsid w:val="003F1522"/>
    <w:rsid w:val="004411FB"/>
    <w:rsid w:val="00472638"/>
    <w:rsid w:val="004806DA"/>
    <w:rsid w:val="004827E3"/>
    <w:rsid w:val="004A71FF"/>
    <w:rsid w:val="004B384C"/>
    <w:rsid w:val="004B63BD"/>
    <w:rsid w:val="004E464F"/>
    <w:rsid w:val="004F4CD6"/>
    <w:rsid w:val="005036C2"/>
    <w:rsid w:val="00514DE3"/>
    <w:rsid w:val="0056223E"/>
    <w:rsid w:val="00582436"/>
    <w:rsid w:val="00597FCB"/>
    <w:rsid w:val="005A5B79"/>
    <w:rsid w:val="005B7061"/>
    <w:rsid w:val="005E7EC9"/>
    <w:rsid w:val="006161A1"/>
    <w:rsid w:val="00625B31"/>
    <w:rsid w:val="00644AD8"/>
    <w:rsid w:val="00654751"/>
    <w:rsid w:val="00657994"/>
    <w:rsid w:val="006647ED"/>
    <w:rsid w:val="00692F8F"/>
    <w:rsid w:val="006951CC"/>
    <w:rsid w:val="006A024C"/>
    <w:rsid w:val="006C128D"/>
    <w:rsid w:val="006C4BE3"/>
    <w:rsid w:val="006F07DD"/>
    <w:rsid w:val="0070184F"/>
    <w:rsid w:val="00716D0B"/>
    <w:rsid w:val="00735656"/>
    <w:rsid w:val="00754E6B"/>
    <w:rsid w:val="0076596A"/>
    <w:rsid w:val="00775F02"/>
    <w:rsid w:val="00792A58"/>
    <w:rsid w:val="00796C06"/>
    <w:rsid w:val="007A18BB"/>
    <w:rsid w:val="007A4EA2"/>
    <w:rsid w:val="007B5CA3"/>
    <w:rsid w:val="007D6F2A"/>
    <w:rsid w:val="007E27E1"/>
    <w:rsid w:val="007F4154"/>
    <w:rsid w:val="00812965"/>
    <w:rsid w:val="00814728"/>
    <w:rsid w:val="00843D5A"/>
    <w:rsid w:val="00845B10"/>
    <w:rsid w:val="00856C5D"/>
    <w:rsid w:val="008734D1"/>
    <w:rsid w:val="008A49B4"/>
    <w:rsid w:val="008C5CC4"/>
    <w:rsid w:val="008E4FEA"/>
    <w:rsid w:val="008F667D"/>
    <w:rsid w:val="0090347E"/>
    <w:rsid w:val="009050B8"/>
    <w:rsid w:val="009106BA"/>
    <w:rsid w:val="00916212"/>
    <w:rsid w:val="009371D7"/>
    <w:rsid w:val="00950392"/>
    <w:rsid w:val="00960DAA"/>
    <w:rsid w:val="009814E6"/>
    <w:rsid w:val="00991CEA"/>
    <w:rsid w:val="009B18F7"/>
    <w:rsid w:val="009B6185"/>
    <w:rsid w:val="009E5917"/>
    <w:rsid w:val="00A163C7"/>
    <w:rsid w:val="00A24699"/>
    <w:rsid w:val="00A26F78"/>
    <w:rsid w:val="00A71DC6"/>
    <w:rsid w:val="00A721DF"/>
    <w:rsid w:val="00A74B4C"/>
    <w:rsid w:val="00A87A0E"/>
    <w:rsid w:val="00A91D0E"/>
    <w:rsid w:val="00AA133F"/>
    <w:rsid w:val="00AC6A35"/>
    <w:rsid w:val="00AE7EC0"/>
    <w:rsid w:val="00B174A6"/>
    <w:rsid w:val="00B22FB6"/>
    <w:rsid w:val="00B34384"/>
    <w:rsid w:val="00B3652D"/>
    <w:rsid w:val="00B402EE"/>
    <w:rsid w:val="00B42405"/>
    <w:rsid w:val="00B62C05"/>
    <w:rsid w:val="00B87089"/>
    <w:rsid w:val="00BC04FF"/>
    <w:rsid w:val="00BC3876"/>
    <w:rsid w:val="00BD0182"/>
    <w:rsid w:val="00BD05BB"/>
    <w:rsid w:val="00BF5DB7"/>
    <w:rsid w:val="00C26E28"/>
    <w:rsid w:val="00C714BB"/>
    <w:rsid w:val="00C71672"/>
    <w:rsid w:val="00C73DD3"/>
    <w:rsid w:val="00C74574"/>
    <w:rsid w:val="00CA36A5"/>
    <w:rsid w:val="00CA674D"/>
    <w:rsid w:val="00CB1EEA"/>
    <w:rsid w:val="00CB7052"/>
    <w:rsid w:val="00D02939"/>
    <w:rsid w:val="00D25745"/>
    <w:rsid w:val="00D36BC4"/>
    <w:rsid w:val="00D70AAA"/>
    <w:rsid w:val="00D974BB"/>
    <w:rsid w:val="00DD425A"/>
    <w:rsid w:val="00E1052E"/>
    <w:rsid w:val="00E10CBB"/>
    <w:rsid w:val="00E11BAE"/>
    <w:rsid w:val="00E64631"/>
    <w:rsid w:val="00EB47F8"/>
    <w:rsid w:val="00F10715"/>
    <w:rsid w:val="00F20D0D"/>
    <w:rsid w:val="00F317B3"/>
    <w:rsid w:val="00F45C1A"/>
    <w:rsid w:val="00F80C58"/>
    <w:rsid w:val="00F8318B"/>
    <w:rsid w:val="00F85576"/>
    <w:rsid w:val="00F94EB5"/>
    <w:rsid w:val="00F960A7"/>
    <w:rsid w:val="00F974BB"/>
    <w:rsid w:val="00FD1C20"/>
    <w:rsid w:val="00FD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F0990"/>
  <w15:chartTrackingRefBased/>
  <w15:docId w15:val="{F6F0F39A-A917-C141-8744-D7960F43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D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D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D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D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D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D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D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D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1D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DC6"/>
  </w:style>
  <w:style w:type="paragraph" w:styleId="Footer">
    <w:name w:val="footer"/>
    <w:basedOn w:val="Normal"/>
    <w:link w:val="FooterChar"/>
    <w:uiPriority w:val="99"/>
    <w:unhideWhenUsed/>
    <w:rsid w:val="00A71D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DC6"/>
  </w:style>
  <w:style w:type="character" w:styleId="Hyperlink">
    <w:name w:val="Hyperlink"/>
    <w:basedOn w:val="DefaultParagraphFont"/>
    <w:uiPriority w:val="99"/>
    <w:unhideWhenUsed/>
    <w:rsid w:val="000C61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505</Words>
  <Characters>3544</Characters>
  <Application>Microsoft Office Word</Application>
  <DocSecurity>0</DocSecurity>
  <Lines>95</Lines>
  <Paragraphs>26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Dhara Shah</dc:creator>
  <cp:keywords/>
  <dc:description/>
  <cp:lastModifiedBy>Shah, Dhara</cp:lastModifiedBy>
  <cp:revision>24</cp:revision>
  <dcterms:created xsi:type="dcterms:W3CDTF">2025-12-12T12:14:00Z</dcterms:created>
  <dcterms:modified xsi:type="dcterms:W3CDTF">2025-12-29T05:35:00Z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2025-06-02T14:28:08Z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5f92691f-a08d-4065-a849-03f8cad7517e</vt:lpwstr>
  </property>
  <property fmtid="{D5CDD505-2E9C-101B-9397-08002B2CF9AE}" pid="7" name="MSIP_Label_defa4170-0d19-0005-0002-bc88714345d2_ActionId">
    <vt:lpwstr>fc4bd788-e877-4079-864f-828b45fa2a7c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50, 3, 0, 1</vt:lpwstr>
  </property>
</Properties>
</file>